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9033" w14:textId="77777777" w:rsidR="0067334B" w:rsidRPr="0067334B" w:rsidRDefault="0067334B" w:rsidP="0067334B">
      <w:pPr>
        <w:tabs>
          <w:tab w:val="left" w:pos="2744"/>
          <w:tab w:val="center" w:pos="7003"/>
        </w:tabs>
        <w:rPr>
          <w:rFonts w:ascii="Arial" w:hAnsi="Arial"/>
          <w:b/>
          <w:sz w:val="28"/>
          <w:szCs w:val="28"/>
        </w:rPr>
      </w:pPr>
      <w:r w:rsidRPr="0067334B">
        <w:rPr>
          <w:rFonts w:ascii="Arial" w:hAnsi="Arial"/>
          <w:b/>
          <w:sz w:val="28"/>
          <w:szCs w:val="28"/>
        </w:rPr>
        <w:t>Handlingsplan för åtgärder efter riskanalys</w:t>
      </w:r>
    </w:p>
    <w:p w14:paraId="1833A768" w14:textId="77777777" w:rsidR="00B45C5A" w:rsidRDefault="00B45C5A"/>
    <w:p w14:paraId="10AA0113" w14:textId="77777777" w:rsidR="0067334B" w:rsidRDefault="0067334B"/>
    <w:p w14:paraId="64F7E388" w14:textId="77777777" w:rsidR="00EB0695" w:rsidRDefault="00EB0695"/>
    <w:tbl>
      <w:tblPr>
        <w:tblStyle w:val="Tabellrutntljust"/>
        <w:tblW w:w="14049" w:type="dxa"/>
        <w:tblLook w:val="04A0" w:firstRow="1" w:lastRow="0" w:firstColumn="1" w:lastColumn="0" w:noHBand="0" w:noVBand="1"/>
      </w:tblPr>
      <w:tblGrid>
        <w:gridCol w:w="5827"/>
        <w:gridCol w:w="4394"/>
        <w:gridCol w:w="3828"/>
      </w:tblGrid>
      <w:tr w:rsidR="0067334B" w:rsidRPr="00CF04A5" w14:paraId="3D3E3F1C" w14:textId="77777777" w:rsidTr="004804C8">
        <w:trPr>
          <w:trHeight w:val="300"/>
        </w:trPr>
        <w:tc>
          <w:tcPr>
            <w:tcW w:w="5827" w:type="dxa"/>
            <w:hideMark/>
          </w:tcPr>
          <w:p w14:paraId="14E0CA00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Rubrik på riskanalys:</w:t>
            </w:r>
          </w:p>
        </w:tc>
        <w:tc>
          <w:tcPr>
            <w:tcW w:w="4394" w:type="dxa"/>
            <w:hideMark/>
          </w:tcPr>
          <w:p w14:paraId="0EB22391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Diarienummer:</w:t>
            </w:r>
          </w:p>
        </w:tc>
        <w:tc>
          <w:tcPr>
            <w:tcW w:w="3828" w:type="dxa"/>
            <w:hideMark/>
          </w:tcPr>
          <w:p w14:paraId="630B22AD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Uppföljningsdatum:</w:t>
            </w:r>
          </w:p>
        </w:tc>
      </w:tr>
      <w:tr w:rsidR="0067334B" w:rsidRPr="00CF04A5" w14:paraId="10495E34" w14:textId="77777777" w:rsidTr="004804C8">
        <w:trPr>
          <w:trHeight w:val="300"/>
        </w:trPr>
        <w:tc>
          <w:tcPr>
            <w:tcW w:w="5827" w:type="dxa"/>
            <w:hideMark/>
          </w:tcPr>
          <w:p w14:paraId="1807DD1B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Cs w:val="24"/>
                <w:lang w:eastAsia="sv-SE"/>
              </w:rPr>
            </w:pPr>
          </w:p>
        </w:tc>
        <w:tc>
          <w:tcPr>
            <w:tcW w:w="4394" w:type="dxa"/>
            <w:hideMark/>
          </w:tcPr>
          <w:p w14:paraId="00BA16AD" w14:textId="77777777" w:rsidR="0067334B" w:rsidRPr="0067334B" w:rsidRDefault="0067334B" w:rsidP="0067334B">
            <w:pPr>
              <w:rPr>
                <w:rFonts w:ascii="Arial" w:eastAsia="Times New Roman" w:hAnsi="Arial"/>
                <w:b/>
                <w:bCs/>
                <w:color w:val="000000"/>
                <w:szCs w:val="24"/>
                <w:lang w:eastAsia="sv-SE"/>
              </w:rPr>
            </w:pPr>
          </w:p>
        </w:tc>
        <w:tc>
          <w:tcPr>
            <w:tcW w:w="3828" w:type="dxa"/>
            <w:hideMark/>
          </w:tcPr>
          <w:p w14:paraId="7E04915B" w14:textId="77777777" w:rsidR="0067334B" w:rsidRPr="0067334B" w:rsidRDefault="0067334B" w:rsidP="0067334B">
            <w:pPr>
              <w:rPr>
                <w:rFonts w:ascii="Arial" w:eastAsia="Times New Roman" w:hAnsi="Arial"/>
                <w:b/>
                <w:bCs/>
                <w:color w:val="000000"/>
                <w:szCs w:val="24"/>
                <w:lang w:eastAsia="sv-SE"/>
              </w:rPr>
            </w:pPr>
          </w:p>
        </w:tc>
      </w:tr>
      <w:tr w:rsidR="0067334B" w:rsidRPr="00CF04A5" w14:paraId="2D6AD476" w14:textId="77777777" w:rsidTr="004804C8">
        <w:trPr>
          <w:trHeight w:val="300"/>
        </w:trPr>
        <w:tc>
          <w:tcPr>
            <w:tcW w:w="5827" w:type="dxa"/>
            <w:hideMark/>
          </w:tcPr>
          <w:p w14:paraId="69AF9F92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Uppdragsgivare:</w:t>
            </w:r>
          </w:p>
        </w:tc>
        <w:tc>
          <w:tcPr>
            <w:tcW w:w="4394" w:type="dxa"/>
            <w:hideMark/>
          </w:tcPr>
          <w:p w14:paraId="1189841A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Verksamhetsområde:</w:t>
            </w:r>
          </w:p>
        </w:tc>
        <w:tc>
          <w:tcPr>
            <w:tcW w:w="3828" w:type="dxa"/>
            <w:hideMark/>
          </w:tcPr>
          <w:p w14:paraId="639D87AD" w14:textId="77777777" w:rsidR="0067334B" w:rsidRPr="0067334B" w:rsidRDefault="0067334B" w:rsidP="0067334B">
            <w:pPr>
              <w:rPr>
                <w:rFonts w:ascii="Arial" w:eastAsia="Times New Roman" w:hAnsi="Arial"/>
                <w:color w:val="000000"/>
                <w:sz w:val="20"/>
                <w:lang w:eastAsia="sv-SE"/>
              </w:rPr>
            </w:pPr>
            <w:r w:rsidRPr="0067334B">
              <w:rPr>
                <w:rFonts w:ascii="Arial" w:eastAsia="Times New Roman" w:hAnsi="Arial"/>
                <w:color w:val="000000"/>
                <w:sz w:val="20"/>
                <w:lang w:eastAsia="sv-SE"/>
              </w:rPr>
              <w:t>Ansvarig för uppföljning:</w:t>
            </w:r>
          </w:p>
        </w:tc>
      </w:tr>
    </w:tbl>
    <w:p w14:paraId="766579D2" w14:textId="77777777" w:rsidR="00EB0695" w:rsidRDefault="00EB0695"/>
    <w:p w14:paraId="2DFF6E04" w14:textId="77777777" w:rsidR="00EB0695" w:rsidRDefault="00EB0695"/>
    <w:tbl>
      <w:tblPr>
        <w:tblW w:w="0" w:type="auto"/>
        <w:tblInd w:w="4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160"/>
        <w:gridCol w:w="1440"/>
        <w:gridCol w:w="1419"/>
        <w:gridCol w:w="1420"/>
        <w:gridCol w:w="1599"/>
        <w:gridCol w:w="1980"/>
        <w:gridCol w:w="2080"/>
        <w:gridCol w:w="1420"/>
      </w:tblGrid>
      <w:tr w:rsidR="00EB0695" w:rsidRPr="00CF04A5" w14:paraId="66A8E88D" w14:textId="77777777" w:rsidTr="00CF04A5">
        <w:trPr>
          <w:trHeight w:val="360"/>
        </w:trPr>
        <w:tc>
          <w:tcPr>
            <w:tcW w:w="2680" w:type="dxa"/>
            <w:gridSpan w:val="2"/>
            <w:tcBorders>
              <w:bottom w:val="single" w:sz="6" w:space="0" w:color="A6A6A6"/>
            </w:tcBorders>
          </w:tcPr>
          <w:p w14:paraId="3B2C6BB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878" w:type="dxa"/>
            <w:gridSpan w:val="4"/>
            <w:tcBorders>
              <w:bottom w:val="single" w:sz="6" w:space="0" w:color="A6A6A6"/>
            </w:tcBorders>
          </w:tcPr>
          <w:p w14:paraId="322C2FC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F04A5">
              <w:rPr>
                <w:rFonts w:ascii="Arial" w:hAnsi="Arial" w:cs="Arial"/>
                <w:b/>
                <w:bCs/>
                <w:color w:val="000000"/>
                <w:szCs w:val="24"/>
              </w:rPr>
              <w:t>Åtgärder att vidta</w:t>
            </w:r>
          </w:p>
        </w:tc>
        <w:tc>
          <w:tcPr>
            <w:tcW w:w="5480" w:type="dxa"/>
            <w:gridSpan w:val="3"/>
            <w:tcBorders>
              <w:bottom w:val="single" w:sz="6" w:space="0" w:color="A6A6A6"/>
            </w:tcBorders>
          </w:tcPr>
          <w:p w14:paraId="6431D44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F04A5">
              <w:rPr>
                <w:rFonts w:ascii="Arial" w:hAnsi="Arial" w:cs="Arial"/>
                <w:b/>
                <w:bCs/>
                <w:color w:val="000000"/>
                <w:szCs w:val="24"/>
              </w:rPr>
              <w:t>Effekt av åtgärder</w:t>
            </w:r>
          </w:p>
        </w:tc>
      </w:tr>
      <w:tr w:rsidR="00EB0695" w:rsidRPr="00CF04A5" w14:paraId="6C14B579" w14:textId="77777777" w:rsidTr="00CF04A5">
        <w:trPr>
          <w:trHeight w:val="960"/>
        </w:trPr>
        <w:tc>
          <w:tcPr>
            <w:tcW w:w="2680" w:type="dxa"/>
            <w:gridSpan w:val="2"/>
            <w:shd w:val="clear" w:color="auto" w:fill="E0E0E0"/>
          </w:tcPr>
          <w:p w14:paraId="78EE5DBC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Åtgärdsförslag</w:t>
            </w:r>
          </w:p>
        </w:tc>
        <w:tc>
          <w:tcPr>
            <w:tcW w:w="1440" w:type="dxa"/>
            <w:shd w:val="clear" w:color="auto" w:fill="E0E0E0"/>
          </w:tcPr>
          <w:p w14:paraId="6B8EE071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Genomföra åtgärds-förslag?</w:t>
            </w:r>
          </w:p>
          <w:p w14:paraId="634545A9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 xml:space="preserve">Ja/Nej </w:t>
            </w:r>
          </w:p>
        </w:tc>
        <w:tc>
          <w:tcPr>
            <w:tcW w:w="1419" w:type="dxa"/>
            <w:shd w:val="clear" w:color="auto" w:fill="E0E0E0"/>
          </w:tcPr>
          <w:p w14:paraId="738E52E9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 xml:space="preserve">Ansvarig för beslut </w:t>
            </w:r>
          </w:p>
        </w:tc>
        <w:tc>
          <w:tcPr>
            <w:tcW w:w="1420" w:type="dxa"/>
            <w:shd w:val="clear" w:color="auto" w:fill="E0E0E0"/>
          </w:tcPr>
          <w:p w14:paraId="360FB1C7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Ansvarig för att vidta åtgärd</w:t>
            </w:r>
          </w:p>
        </w:tc>
        <w:tc>
          <w:tcPr>
            <w:tcW w:w="1599" w:type="dxa"/>
            <w:shd w:val="clear" w:color="auto" w:fill="E0E0E0"/>
          </w:tcPr>
          <w:p w14:paraId="1323DFF6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 xml:space="preserve"> Tidplan för genomförande (implementerat i verksamheten)</w:t>
            </w:r>
          </w:p>
        </w:tc>
        <w:tc>
          <w:tcPr>
            <w:tcW w:w="1980" w:type="dxa"/>
            <w:shd w:val="clear" w:color="auto" w:fill="E0E0E0"/>
          </w:tcPr>
          <w:p w14:paraId="62538A7A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Hur kommer åtgärdens effekt att följas upp?</w:t>
            </w:r>
          </w:p>
        </w:tc>
        <w:tc>
          <w:tcPr>
            <w:tcW w:w="2080" w:type="dxa"/>
            <w:shd w:val="clear" w:color="auto" w:fill="E0E0E0"/>
          </w:tcPr>
          <w:p w14:paraId="39F4474F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Tidplan för uppföljning av åtgärdens effekt</w:t>
            </w:r>
          </w:p>
        </w:tc>
        <w:tc>
          <w:tcPr>
            <w:tcW w:w="1420" w:type="dxa"/>
            <w:shd w:val="clear" w:color="auto" w:fill="E0E0E0"/>
          </w:tcPr>
          <w:p w14:paraId="6B606522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Ansvarig för uppföljning av åtgärdens effekt</w:t>
            </w:r>
          </w:p>
        </w:tc>
      </w:tr>
      <w:tr w:rsidR="00EB0695" w:rsidRPr="00CF04A5" w14:paraId="045920B4" w14:textId="77777777" w:rsidTr="00CF04A5">
        <w:trPr>
          <w:trHeight w:val="300"/>
        </w:trPr>
        <w:tc>
          <w:tcPr>
            <w:tcW w:w="520" w:type="dxa"/>
            <w:shd w:val="clear" w:color="auto" w:fill="E0E0E0"/>
          </w:tcPr>
          <w:p w14:paraId="7182C0FD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Nr</w:t>
            </w:r>
          </w:p>
        </w:tc>
        <w:tc>
          <w:tcPr>
            <w:tcW w:w="2160" w:type="dxa"/>
            <w:shd w:val="clear" w:color="auto" w:fill="E0E0E0"/>
          </w:tcPr>
          <w:p w14:paraId="4032A89D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C2426">
              <w:rPr>
                <w:rFonts w:ascii="Arial" w:hAnsi="Arial" w:cs="Arial"/>
                <w:color w:val="000000"/>
                <w:sz w:val="20"/>
              </w:rPr>
              <w:t>Vad?</w:t>
            </w:r>
          </w:p>
        </w:tc>
        <w:tc>
          <w:tcPr>
            <w:tcW w:w="11358" w:type="dxa"/>
            <w:gridSpan w:val="7"/>
            <w:shd w:val="clear" w:color="auto" w:fill="E0E0E0"/>
          </w:tcPr>
          <w:p w14:paraId="727B6EDE" w14:textId="77777777" w:rsidR="00EB0695" w:rsidRPr="002C2426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71555E36" w14:textId="77777777" w:rsidTr="00CF04A5">
        <w:trPr>
          <w:trHeight w:val="300"/>
        </w:trPr>
        <w:tc>
          <w:tcPr>
            <w:tcW w:w="520" w:type="dxa"/>
          </w:tcPr>
          <w:p w14:paraId="6A485C2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750417E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39172EE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496E156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1F36E11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1765E15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3A8259A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35B5A14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13F9CDB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7BF639C4" w14:textId="77777777" w:rsidTr="00CF04A5">
        <w:trPr>
          <w:trHeight w:val="300"/>
        </w:trPr>
        <w:tc>
          <w:tcPr>
            <w:tcW w:w="520" w:type="dxa"/>
          </w:tcPr>
          <w:p w14:paraId="730C261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341D3C1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6097C13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38DCE41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D269F7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1DC08E0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7F151DF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682BB03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F1461B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1429162D" w14:textId="77777777" w:rsidTr="00CF04A5">
        <w:trPr>
          <w:trHeight w:val="300"/>
        </w:trPr>
        <w:tc>
          <w:tcPr>
            <w:tcW w:w="520" w:type="dxa"/>
          </w:tcPr>
          <w:p w14:paraId="301317B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678125D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60956D9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5F9A147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350F240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20E6908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4843D01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6C936AB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E7185D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20730943" w14:textId="77777777" w:rsidTr="00CF04A5">
        <w:trPr>
          <w:trHeight w:val="300"/>
        </w:trPr>
        <w:tc>
          <w:tcPr>
            <w:tcW w:w="520" w:type="dxa"/>
          </w:tcPr>
          <w:p w14:paraId="07447A5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6915313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6D0E093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4E851F1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407469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062D064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0855797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522207F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7E97CBD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6C8BD5AD" w14:textId="77777777" w:rsidTr="00CF04A5">
        <w:trPr>
          <w:trHeight w:val="300"/>
        </w:trPr>
        <w:tc>
          <w:tcPr>
            <w:tcW w:w="520" w:type="dxa"/>
          </w:tcPr>
          <w:p w14:paraId="78371E6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7595AE0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0A4147E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056F9C1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5C4FDC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1148445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1C73567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0FC7D87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0C6FAB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297B3AE4" w14:textId="77777777" w:rsidTr="00CF04A5">
        <w:trPr>
          <w:trHeight w:val="300"/>
        </w:trPr>
        <w:tc>
          <w:tcPr>
            <w:tcW w:w="520" w:type="dxa"/>
          </w:tcPr>
          <w:p w14:paraId="4B91405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1E5E1D9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1BA2682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408347E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76A8D0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1DB07DF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16DE1AD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61B8925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0D293C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36EF26EE" w14:textId="77777777" w:rsidTr="00CF04A5">
        <w:trPr>
          <w:trHeight w:val="300"/>
        </w:trPr>
        <w:tc>
          <w:tcPr>
            <w:tcW w:w="520" w:type="dxa"/>
          </w:tcPr>
          <w:p w14:paraId="778F064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44EFF79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44FB3E5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7593768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3538157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439BE45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4E930E2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7A93E63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16F4586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2CEFE8AC" w14:textId="77777777" w:rsidTr="00CF04A5">
        <w:trPr>
          <w:trHeight w:val="300"/>
        </w:trPr>
        <w:tc>
          <w:tcPr>
            <w:tcW w:w="520" w:type="dxa"/>
          </w:tcPr>
          <w:p w14:paraId="0FB539F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367CEFA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720395D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0E992D3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5680FB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242FA19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5256197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4C1B78E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54FA99E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62AD1D6E" w14:textId="77777777" w:rsidTr="00CF04A5">
        <w:trPr>
          <w:trHeight w:val="300"/>
        </w:trPr>
        <w:tc>
          <w:tcPr>
            <w:tcW w:w="520" w:type="dxa"/>
          </w:tcPr>
          <w:p w14:paraId="0ABDE49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31F6D04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64A18E8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24E4F31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7E4E4F0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1D39EC8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5233A0A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21A6131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7B3606B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522C8D55" w14:textId="77777777" w:rsidTr="00CF04A5">
        <w:trPr>
          <w:trHeight w:val="300"/>
        </w:trPr>
        <w:tc>
          <w:tcPr>
            <w:tcW w:w="520" w:type="dxa"/>
          </w:tcPr>
          <w:p w14:paraId="264EFB9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3F15FE7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49D0AAD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65370B7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BBFBCC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55B920DD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3A2E959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282D19B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53F8DB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26F61D5C" w14:textId="77777777" w:rsidTr="00CF04A5">
        <w:trPr>
          <w:trHeight w:val="300"/>
        </w:trPr>
        <w:tc>
          <w:tcPr>
            <w:tcW w:w="520" w:type="dxa"/>
          </w:tcPr>
          <w:p w14:paraId="1236C64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5A6167C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65D85E1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389F90A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5C7CEB6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3F60742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72543DC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24D1E33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3058CC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2FD985DA" w14:textId="77777777" w:rsidTr="00CF04A5">
        <w:trPr>
          <w:trHeight w:val="300"/>
        </w:trPr>
        <w:tc>
          <w:tcPr>
            <w:tcW w:w="520" w:type="dxa"/>
          </w:tcPr>
          <w:p w14:paraId="4AD12A5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55511B60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2394035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00504BA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37286C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7BAA577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50EA5528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48D1D32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349E16B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1AD558DC" w14:textId="77777777" w:rsidTr="00CF04A5">
        <w:trPr>
          <w:trHeight w:val="300"/>
        </w:trPr>
        <w:tc>
          <w:tcPr>
            <w:tcW w:w="520" w:type="dxa"/>
          </w:tcPr>
          <w:p w14:paraId="46F0D83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20A3453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32A23DC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152887A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4EE910B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5E344B9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1746039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740519E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2C0003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3ED89C62" w14:textId="77777777" w:rsidTr="00CF04A5">
        <w:trPr>
          <w:trHeight w:val="300"/>
        </w:trPr>
        <w:tc>
          <w:tcPr>
            <w:tcW w:w="520" w:type="dxa"/>
          </w:tcPr>
          <w:p w14:paraId="05BEB4B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00276ADC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033B2B0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0FED77D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41C51D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6D7C3C4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5221FE9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7D31F53F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009A69C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352D8AEF" w14:textId="77777777" w:rsidTr="00CF04A5">
        <w:trPr>
          <w:trHeight w:val="300"/>
        </w:trPr>
        <w:tc>
          <w:tcPr>
            <w:tcW w:w="520" w:type="dxa"/>
          </w:tcPr>
          <w:p w14:paraId="16F4321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3131B30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5AAD1EB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3E80BEF4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C2A7A5E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34A55F4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4745462A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47A1A08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1E97809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0695" w:rsidRPr="00CF04A5" w14:paraId="3E4BD4F7" w14:textId="77777777" w:rsidTr="00CF04A5">
        <w:trPr>
          <w:trHeight w:val="300"/>
        </w:trPr>
        <w:tc>
          <w:tcPr>
            <w:tcW w:w="520" w:type="dxa"/>
          </w:tcPr>
          <w:p w14:paraId="2F37B763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</w:tcPr>
          <w:p w14:paraId="07830C29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40" w:type="dxa"/>
          </w:tcPr>
          <w:p w14:paraId="49764767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9" w:type="dxa"/>
          </w:tcPr>
          <w:p w14:paraId="599E1155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200BDEB2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9" w:type="dxa"/>
          </w:tcPr>
          <w:p w14:paraId="026B0CF6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5FDCF8FB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80" w:type="dxa"/>
          </w:tcPr>
          <w:p w14:paraId="3B48973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</w:tcPr>
          <w:p w14:paraId="6ADD13C1" w14:textId="77777777" w:rsidR="00EB0695" w:rsidRPr="00CF04A5" w:rsidRDefault="00EB0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E35D953" w14:textId="77777777" w:rsidR="00EB0695" w:rsidRDefault="00EB0695"/>
    <w:sectPr w:rsidR="00EB0695" w:rsidSect="0067334B">
      <w:pgSz w:w="16840" w:h="11900" w:orient="landscape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95"/>
    <w:rsid w:val="00163296"/>
    <w:rsid w:val="002C2426"/>
    <w:rsid w:val="00473D54"/>
    <w:rsid w:val="004804C8"/>
    <w:rsid w:val="00630952"/>
    <w:rsid w:val="0067334B"/>
    <w:rsid w:val="00B45C5A"/>
    <w:rsid w:val="00CF04A5"/>
    <w:rsid w:val="00EB06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7F288"/>
  <w15:chartTrackingRefBased/>
  <w15:docId w15:val="{6EE0C775-2A13-4075-BCAD-3392995D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069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B0695"/>
    <w:rPr>
      <w:rFonts w:ascii="Lucida Grande" w:hAnsi="Lucida Grande" w:cs="Lucida Grande"/>
      <w:sz w:val="18"/>
      <w:szCs w:val="18"/>
    </w:rPr>
  </w:style>
  <w:style w:type="table" w:styleId="Tabellrutntljust">
    <w:name w:val="Grid Table Light"/>
    <w:basedOn w:val="Normaltabell"/>
    <w:uiPriority w:val="32"/>
    <w:qFormat/>
    <w:rsid w:val="004804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95320-7BC8-4AD9-9D41-C2266570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  Grafiska</dc:creator>
  <cp:keywords/>
  <dc:description/>
  <cp:lastModifiedBy>Pelle Gustafson</cp:lastModifiedBy>
  <cp:revision>2</cp:revision>
  <dcterms:created xsi:type="dcterms:W3CDTF">2023-10-16T07:36:00Z</dcterms:created>
  <dcterms:modified xsi:type="dcterms:W3CDTF">2023-10-16T07:36:00Z</dcterms:modified>
</cp:coreProperties>
</file>